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635E8B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06.06.2017  № 201-п</w:t>
      </w:r>
      <w:bookmarkStart w:id="0" w:name="_GoBack"/>
      <w:bookmarkEnd w:id="0"/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C031D6" w:rsidRDefault="00C031D6" w:rsidP="00C031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реализации на территории Новосибирской области проектов развития территорий муниципальных образований Новосибирской области, основанных на местных инициативах</w:t>
      </w:r>
    </w:p>
    <w:p w:rsidR="00C031D6" w:rsidRDefault="00C031D6" w:rsidP="00C031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31D6" w:rsidRDefault="00C031D6" w:rsidP="00C031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31D6" w:rsidRDefault="00C031D6" w:rsidP="00C03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сбалансированного и устойчивого социально-экономического развития муниципальных образований Новосибирской области, а</w:t>
      </w:r>
      <w:r w:rsidR="000A5857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также в целях реализации Указа Президента Российской Федерации от</w:t>
      </w:r>
      <w:r w:rsidR="000A5857">
        <w:rPr>
          <w:rFonts w:ascii="Times New Roman" w:hAnsi="Times New Roman" w:cs="Times New Roman"/>
          <w:sz w:val="28"/>
          <w:szCs w:val="28"/>
        </w:rPr>
        <w:t> 16.01.2017 № </w:t>
      </w:r>
      <w:r>
        <w:rPr>
          <w:rFonts w:ascii="Times New Roman" w:hAnsi="Times New Roman" w:cs="Times New Roman"/>
          <w:sz w:val="28"/>
          <w:szCs w:val="28"/>
        </w:rPr>
        <w:t xml:space="preserve">13 «Об утверждении Основ государственной политики регионального развития Российской Федерации на период до 2025 года» Правительство Новосибирской области </w:t>
      </w:r>
      <w:r w:rsidR="000A5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 w:rsidRPr="000A5857">
        <w:rPr>
          <w:rFonts w:ascii="Times New Roman" w:hAnsi="Times New Roman" w:cs="Times New Roman"/>
          <w:sz w:val="28"/>
          <w:szCs w:val="28"/>
        </w:rPr>
        <w:t>:</w:t>
      </w:r>
    </w:p>
    <w:p w:rsidR="00C031D6" w:rsidRDefault="00C031D6" w:rsidP="00C03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r w:rsidRPr="00C031D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проектов развития территорий муниципальных образований Новосибирской области, основанных на местных инициативах (далее – проекты развития территорий муниципальных образований).</w:t>
      </w:r>
    </w:p>
    <w:p w:rsidR="00C031D6" w:rsidRDefault="00C031D6" w:rsidP="00C03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Министерству финансов и налоговой политики Новосибирской области (Голубенко В.Ю.):</w:t>
      </w:r>
    </w:p>
    <w:p w:rsidR="00C031D6" w:rsidRDefault="00C031D6" w:rsidP="00C03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в течение одного месяца с момента вступления в силу настоящего постановления </w:t>
      </w:r>
      <w:r w:rsidR="000A5857" w:rsidRPr="006D7260">
        <w:rPr>
          <w:rFonts w:ascii="Times New Roman" w:hAnsi="Times New Roman" w:cs="Times New Roman"/>
          <w:sz w:val="28"/>
          <w:szCs w:val="28"/>
        </w:rPr>
        <w:t>п</w:t>
      </w:r>
      <w:r w:rsidRPr="006D7260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о конкурсной комиссии по проведению конкурсного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отбора проектов развития территорий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 – Конкурсная комиссия) и ее состав;</w:t>
      </w:r>
    </w:p>
    <w:p w:rsidR="00C031D6" w:rsidRDefault="00C031D6" w:rsidP="00C03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при подготовке проекта закона об областном бюджете Новосибирской области на очередной финансовый год и плановый период предусматривать средства для финансового обеспечения проектов развития территорий муниципальных образований;</w:t>
      </w:r>
    </w:p>
    <w:p w:rsidR="00C031D6" w:rsidRDefault="00C031D6" w:rsidP="00C03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координацию мероприятий по реализации настоящего постановления.</w:t>
      </w:r>
    </w:p>
    <w:p w:rsidR="00C031D6" w:rsidRDefault="00C031D6" w:rsidP="00C03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Областным исполнительным органам государственной власти Новосибирской области оказывать содействие министерству финансов и</w:t>
      </w:r>
      <w:r w:rsidR="00A36CA6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 и Конкурсной комиссии в</w:t>
      </w:r>
      <w:r w:rsidR="00A36C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реализации настоящего постановления путем участия в рассмотрении проектов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территорий муниципальных образований Новосибирской области и </w:t>
      </w:r>
      <w:r w:rsidR="00207A5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</w:t>
      </w:r>
      <w:r w:rsidRPr="00207A56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тематике проектов развития территорий муниципальных образований в рамках своей компетенции.</w:t>
      </w:r>
    </w:p>
    <w:p w:rsidR="00C031D6" w:rsidRDefault="00C031D6" w:rsidP="00C03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Рекомендовать органам местного самоуправления муниципальных образований Новосибирской области оказывать содействие министерству финансов и налоговой политики Новосибирской области и Конкурсной комиссии, а также иным участникам проектов развития территорий муниципальных образований Новосибирской области в реализации настоящего постановления.</w:t>
      </w:r>
    </w:p>
    <w:p w:rsidR="00C031D6" w:rsidRDefault="00C031D6" w:rsidP="00C03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Установить, что в 2017 году конкурсный отбор проектов развития территорий муниципальных образований Новосибирской области проводится в</w:t>
      </w:r>
      <w:r w:rsidR="009A50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пилотном режиме на территории Новосибирского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области.</w:t>
      </w:r>
    </w:p>
    <w:p w:rsidR="00C031D6" w:rsidRDefault="00C031D6" w:rsidP="00C031D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</w:t>
      </w:r>
      <w:r w:rsidR="009A5096">
        <w:rPr>
          <w:sz w:val="28"/>
          <w:szCs w:val="28"/>
        </w:rPr>
        <w:t> </w:t>
      </w:r>
      <w:r>
        <w:rPr>
          <w:sz w:val="28"/>
          <w:szCs w:val="28"/>
        </w:rPr>
        <w:t xml:space="preserve">первого заместителя Председателя Правительства Новосибирской области </w:t>
      </w:r>
      <w:proofErr w:type="spellStart"/>
      <w:r>
        <w:rPr>
          <w:sz w:val="28"/>
          <w:szCs w:val="28"/>
        </w:rPr>
        <w:t>Знаткова</w:t>
      </w:r>
      <w:proofErr w:type="spellEnd"/>
      <w:r>
        <w:rPr>
          <w:sz w:val="28"/>
          <w:szCs w:val="28"/>
        </w:rPr>
        <w:t xml:space="preserve"> В.М.</w:t>
      </w: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509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В.Ф. Городецкий</w:t>
      </w: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C031D6" w:rsidRDefault="00C031D6" w:rsidP="00C031D6">
      <w:pPr>
        <w:adjustRightInd w:val="0"/>
        <w:jc w:val="both"/>
        <w:rPr>
          <w:sz w:val="28"/>
          <w:szCs w:val="28"/>
        </w:rPr>
      </w:pPr>
    </w:p>
    <w:p w:rsidR="009A5096" w:rsidRDefault="009A5096" w:rsidP="00C031D6">
      <w:pPr>
        <w:adjustRightInd w:val="0"/>
        <w:jc w:val="both"/>
        <w:rPr>
          <w:sz w:val="28"/>
          <w:szCs w:val="28"/>
        </w:rPr>
      </w:pPr>
    </w:p>
    <w:p w:rsidR="009A5096" w:rsidRPr="00D410C0" w:rsidRDefault="009A5096" w:rsidP="00C031D6">
      <w:pPr>
        <w:adjustRightInd w:val="0"/>
        <w:jc w:val="both"/>
        <w:rPr>
          <w:sz w:val="22"/>
          <w:szCs w:val="22"/>
        </w:rPr>
      </w:pPr>
    </w:p>
    <w:p w:rsidR="00C031D6" w:rsidRPr="009A5096" w:rsidRDefault="009A5096" w:rsidP="00C031D6">
      <w:pPr>
        <w:adjustRightInd w:val="0"/>
        <w:jc w:val="both"/>
      </w:pPr>
      <w:r w:rsidRPr="009A5096">
        <w:t xml:space="preserve">В.Ю. </w:t>
      </w:r>
      <w:r w:rsidR="00C031D6" w:rsidRPr="009A5096">
        <w:t xml:space="preserve">Голубенко </w:t>
      </w:r>
    </w:p>
    <w:p w:rsidR="00BA695F" w:rsidRPr="009A5096" w:rsidRDefault="00C031D6" w:rsidP="00C031D6">
      <w:r w:rsidRPr="009A5096">
        <w:t>347 30 50</w:t>
      </w:r>
    </w:p>
    <w:sectPr w:rsidR="00BA695F" w:rsidRPr="009A5096" w:rsidSect="002B14DD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6D" w:rsidRDefault="00A00D6D">
      <w:r>
        <w:separator/>
      </w:r>
    </w:p>
  </w:endnote>
  <w:endnote w:type="continuationSeparator" w:id="0">
    <w:p w:rsidR="00A00D6D" w:rsidRDefault="00A0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F453F7">
      <w:rPr>
        <w:sz w:val="16"/>
        <w:szCs w:val="16"/>
      </w:rPr>
      <w:t>24</w:t>
    </w:r>
    <w:r w:rsidR="00A36CA6">
      <w:rPr>
        <w:sz w:val="16"/>
        <w:szCs w:val="16"/>
      </w:rPr>
      <w:t>385</w:t>
    </w:r>
    <w:r w:rsidRPr="00E267A9">
      <w:rPr>
        <w:sz w:val="16"/>
        <w:szCs w:val="16"/>
      </w:rPr>
      <w:t>/</w:t>
    </w:r>
    <w:r w:rsidR="00A36CA6">
      <w:rPr>
        <w:sz w:val="16"/>
        <w:szCs w:val="16"/>
      </w:rPr>
      <w:t>17</w:t>
    </w:r>
    <w:r w:rsidR="0083503D">
      <w:rPr>
        <w:sz w:val="16"/>
        <w:szCs w:val="16"/>
      </w:rPr>
      <w:t>.</w:t>
    </w:r>
    <w:r w:rsidR="00804DE8">
      <w:rPr>
        <w:sz w:val="16"/>
        <w:szCs w:val="16"/>
      </w:rPr>
      <w:t>0</w:t>
    </w:r>
    <w:r w:rsidR="00A36CA6">
      <w:rPr>
        <w:sz w:val="16"/>
        <w:szCs w:val="16"/>
      </w:rPr>
      <w:t>5</w:t>
    </w:r>
    <w:r w:rsidRPr="00E267A9">
      <w:rPr>
        <w:sz w:val="16"/>
        <w:szCs w:val="16"/>
      </w:rPr>
      <w:t>.201</w:t>
    </w:r>
    <w:r w:rsidR="00804DE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6D" w:rsidRDefault="00A00D6D">
      <w:r>
        <w:separator/>
      </w:r>
    </w:p>
  </w:footnote>
  <w:footnote w:type="continuationSeparator" w:id="0">
    <w:p w:rsidR="00A00D6D" w:rsidRDefault="00A0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E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43C40"/>
    <w:rsid w:val="00065A26"/>
    <w:rsid w:val="00067050"/>
    <w:rsid w:val="00071563"/>
    <w:rsid w:val="00084A05"/>
    <w:rsid w:val="00087885"/>
    <w:rsid w:val="000A5857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C62FF"/>
    <w:rsid w:val="001D74A1"/>
    <w:rsid w:val="001F11B9"/>
    <w:rsid w:val="0020595F"/>
    <w:rsid w:val="00207A56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97138"/>
    <w:rsid w:val="003A5A24"/>
    <w:rsid w:val="003A6C48"/>
    <w:rsid w:val="003B3E92"/>
    <w:rsid w:val="003B6D21"/>
    <w:rsid w:val="003C2CD7"/>
    <w:rsid w:val="003C3BAE"/>
    <w:rsid w:val="003C60EE"/>
    <w:rsid w:val="003D0F1D"/>
    <w:rsid w:val="003D2537"/>
    <w:rsid w:val="003D6B24"/>
    <w:rsid w:val="003E4C7C"/>
    <w:rsid w:val="003E7B3B"/>
    <w:rsid w:val="003F0E13"/>
    <w:rsid w:val="00414262"/>
    <w:rsid w:val="00420924"/>
    <w:rsid w:val="0043036E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35E8B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D7260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5560"/>
    <w:rsid w:val="00983122"/>
    <w:rsid w:val="00985FC8"/>
    <w:rsid w:val="009A5096"/>
    <w:rsid w:val="009A785B"/>
    <w:rsid w:val="009B3F24"/>
    <w:rsid w:val="009C235F"/>
    <w:rsid w:val="009C65E4"/>
    <w:rsid w:val="009C66FE"/>
    <w:rsid w:val="009D6CD3"/>
    <w:rsid w:val="009E473B"/>
    <w:rsid w:val="00A00D6D"/>
    <w:rsid w:val="00A10E21"/>
    <w:rsid w:val="00A12F47"/>
    <w:rsid w:val="00A34EC6"/>
    <w:rsid w:val="00A36CA6"/>
    <w:rsid w:val="00A44CCF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158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F6F1B"/>
    <w:rsid w:val="00C031D6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410C0"/>
    <w:rsid w:val="00D52DE0"/>
    <w:rsid w:val="00D623E2"/>
    <w:rsid w:val="00D72015"/>
    <w:rsid w:val="00D84EDC"/>
    <w:rsid w:val="00DA0B7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C031D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C031D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8CBB7E-CFAC-431A-8BA0-688278C3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Елена Владимировна Алексенцева</cp:lastModifiedBy>
  <cp:revision>6</cp:revision>
  <cp:lastPrinted>2017-04-20T09:49:00Z</cp:lastPrinted>
  <dcterms:created xsi:type="dcterms:W3CDTF">2017-05-17T03:29:00Z</dcterms:created>
  <dcterms:modified xsi:type="dcterms:W3CDTF">2017-06-06T04:12:00Z</dcterms:modified>
</cp:coreProperties>
</file>