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17" w:rsidRPr="00D17639" w:rsidRDefault="006F5417" w:rsidP="00D17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7639">
        <w:rPr>
          <w:rFonts w:ascii="Times New Roman" w:hAnsi="Times New Roman" w:cs="Times New Roman"/>
          <w:sz w:val="28"/>
          <w:szCs w:val="28"/>
        </w:rPr>
        <w:t>Результаты опроса граждан в конкурсном отборе инициативных проектов с целью улучшения условий жизни населения.</w:t>
      </w:r>
    </w:p>
    <w:p w:rsidR="006F5417" w:rsidRPr="006F5417" w:rsidRDefault="006F5417" w:rsidP="00D17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75"/>
        <w:gridCol w:w="2126"/>
        <w:gridCol w:w="2013"/>
      </w:tblGrid>
      <w:tr w:rsidR="006F5417" w:rsidRPr="00D17639" w:rsidTr="008E7528">
        <w:trPr>
          <w:trHeight w:val="475"/>
        </w:trPr>
        <w:tc>
          <w:tcPr>
            <w:tcW w:w="562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5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протокола о результатах опроса 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D74204" w:rsidRDefault="006F5417" w:rsidP="00D74204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204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07A3D" w:rsidRPr="00D7420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742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74204" w:rsidRPr="00D7420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7420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4204" w:rsidRPr="00D74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4282" w:rsidRPr="00D74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420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09D2" w:rsidRPr="00D74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417" w:rsidRPr="00D17639" w:rsidTr="008E7528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5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Общее число участников опроса: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D17639" w:rsidRDefault="005E3005" w:rsidP="00D74204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F5417" w:rsidRPr="00D17639" w:rsidTr="008E7528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75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Число анкет/опросных листов, признанных действительными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D17639" w:rsidRDefault="005E3005" w:rsidP="00D74204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F5417" w:rsidRPr="00D17639" w:rsidTr="008E7528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75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Число анкет/опросных листов, признанных недействительными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5417" w:rsidRPr="00D17639" w:rsidTr="008E7528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5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Количество и процент голосов по предложенным вопросам при проведении опроса: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17" w:rsidRPr="00D17639" w:rsidTr="008E7528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126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proofErr w:type="gramStart"/>
            <w:r w:rsidRPr="00D17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gramStart"/>
            <w:r w:rsidRPr="00D17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F5417" w:rsidRPr="00D17639" w:rsidTr="008E7528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75" w:type="dxa"/>
            <w:shd w:val="clear" w:color="auto" w:fill="auto"/>
          </w:tcPr>
          <w:p w:rsidR="006F5417" w:rsidRPr="00D17639" w:rsidRDefault="006F5417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2126" w:type="dxa"/>
            <w:shd w:val="clear" w:color="auto" w:fill="auto"/>
          </w:tcPr>
          <w:p w:rsidR="006F5417" w:rsidRPr="00D17639" w:rsidRDefault="005E3005" w:rsidP="00D74204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3C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013" w:type="dxa"/>
            <w:shd w:val="clear" w:color="auto" w:fill="auto"/>
          </w:tcPr>
          <w:p w:rsidR="006F5417" w:rsidRPr="00D17639" w:rsidRDefault="004C3CCC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78C5" w:rsidRPr="00D17639" w:rsidTr="008E7528">
        <w:trPr>
          <w:trHeight w:val="800"/>
        </w:trPr>
        <w:tc>
          <w:tcPr>
            <w:tcW w:w="562" w:type="dxa"/>
            <w:shd w:val="clear" w:color="auto" w:fill="auto"/>
          </w:tcPr>
          <w:p w:rsidR="002778C5" w:rsidRPr="00D17639" w:rsidRDefault="002778C5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75" w:type="dxa"/>
            <w:shd w:val="clear" w:color="auto" w:fill="auto"/>
          </w:tcPr>
          <w:p w:rsidR="002778C5" w:rsidRPr="00D17639" w:rsidRDefault="002778C5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Согласны ли Вы участвовать в софинансировании Программы?</w:t>
            </w:r>
          </w:p>
        </w:tc>
        <w:tc>
          <w:tcPr>
            <w:tcW w:w="2126" w:type="dxa"/>
            <w:shd w:val="clear" w:color="auto" w:fill="auto"/>
          </w:tcPr>
          <w:p w:rsidR="002778C5" w:rsidRPr="00D17639" w:rsidRDefault="00D74204" w:rsidP="00572055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3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</w:t>
            </w:r>
            <w:r w:rsidR="005E300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2778C5" w:rsidRPr="00D17639" w:rsidRDefault="002778C5" w:rsidP="00572055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2778C5" w:rsidRPr="00D17639" w:rsidRDefault="00D74204" w:rsidP="005E3005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E300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778C5" w:rsidRPr="00D17639" w:rsidTr="008E7528">
        <w:trPr>
          <w:trHeight w:val="420"/>
        </w:trPr>
        <w:tc>
          <w:tcPr>
            <w:tcW w:w="562" w:type="dxa"/>
            <w:shd w:val="clear" w:color="auto" w:fill="auto"/>
          </w:tcPr>
          <w:p w:rsidR="002778C5" w:rsidRPr="00D17639" w:rsidRDefault="002778C5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75" w:type="dxa"/>
            <w:shd w:val="clear" w:color="auto" w:fill="auto"/>
          </w:tcPr>
          <w:p w:rsidR="002778C5" w:rsidRPr="00D17639" w:rsidRDefault="002778C5" w:rsidP="00D17639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2126" w:type="dxa"/>
            <w:shd w:val="clear" w:color="auto" w:fill="auto"/>
          </w:tcPr>
          <w:p w:rsidR="002778C5" w:rsidRPr="00D17639" w:rsidRDefault="00D74204" w:rsidP="005E3005">
            <w:pPr>
              <w:suppressAutoHyphens/>
              <w:spacing w:before="8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3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3005">
              <w:rPr>
                <w:rFonts w:ascii="Times New Roman" w:hAnsi="Times New Roman" w:cs="Times New Roman"/>
                <w:sz w:val="28"/>
                <w:szCs w:val="28"/>
              </w:rPr>
              <w:t>9,74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013" w:type="dxa"/>
            <w:shd w:val="clear" w:color="auto" w:fill="auto"/>
          </w:tcPr>
          <w:p w:rsidR="002778C5" w:rsidRPr="00D17639" w:rsidRDefault="005E3005" w:rsidP="005E3005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  <w:r w:rsidR="002778C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E3005" w:rsidRPr="00D17639" w:rsidTr="008E7528">
        <w:trPr>
          <w:trHeight w:val="420"/>
        </w:trPr>
        <w:tc>
          <w:tcPr>
            <w:tcW w:w="562" w:type="dxa"/>
            <w:shd w:val="clear" w:color="auto" w:fill="auto"/>
          </w:tcPr>
          <w:p w:rsidR="005E3005" w:rsidRPr="00D17639" w:rsidRDefault="005E3005" w:rsidP="00D17639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3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075" w:type="dxa"/>
            <w:shd w:val="clear" w:color="auto" w:fill="auto"/>
          </w:tcPr>
          <w:p w:rsidR="005E3005" w:rsidRPr="00D17639" w:rsidRDefault="005E3005" w:rsidP="00C0403D">
            <w:pPr>
              <w:suppressAutoHyphens/>
              <w:spacing w:before="8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5A">
              <w:rPr>
                <w:rFonts w:ascii="Times New Roman" w:hAnsi="Times New Roman" w:cs="Times New Roman"/>
                <w:sz w:val="28"/>
                <w:szCs w:val="28"/>
              </w:rPr>
              <w:t>Готовы ли Вы поддержать внесенный на рассмотрение инициативной группой  проект для участия в конкурсном отборе инициативных проектов (</w:t>
            </w:r>
            <w:r w:rsidRPr="00DE75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403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DE75CA">
              <w:rPr>
                <w:rFonts w:ascii="Times New Roman" w:hAnsi="Times New Roman" w:cs="Times New Roman"/>
                <w:sz w:val="28"/>
                <w:szCs w:val="28"/>
              </w:rPr>
              <w:t xml:space="preserve"> кладбища в деревне Михайловка Щербаковского сельсовета Усть-Таркского района Новосибирской области »</w:t>
            </w:r>
            <w:r w:rsidRPr="0081285A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</w:tc>
        <w:tc>
          <w:tcPr>
            <w:tcW w:w="2126" w:type="dxa"/>
            <w:shd w:val="clear" w:color="auto" w:fill="auto"/>
          </w:tcPr>
          <w:p w:rsidR="005E3005" w:rsidRPr="00D17639" w:rsidRDefault="005E3005" w:rsidP="00473DE0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3D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73DE0">
              <w:rPr>
                <w:rFonts w:ascii="Times New Roman" w:hAnsi="Times New Roman" w:cs="Times New Roman"/>
                <w:sz w:val="28"/>
                <w:szCs w:val="28"/>
              </w:rPr>
              <w:t>96,15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013" w:type="dxa"/>
            <w:shd w:val="clear" w:color="auto" w:fill="auto"/>
          </w:tcPr>
          <w:p w:rsidR="005E3005" w:rsidRPr="00D17639" w:rsidRDefault="00473DE0" w:rsidP="00707862">
            <w:pPr>
              <w:suppressAutoHyphens/>
              <w:spacing w:before="8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3(3,85%)</w:t>
            </w:r>
          </w:p>
        </w:tc>
      </w:tr>
    </w:tbl>
    <w:p w:rsidR="006F5417" w:rsidRPr="00D17639" w:rsidRDefault="006F5417" w:rsidP="00D17639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E3005" w:rsidRPr="005E3005" w:rsidRDefault="005E3005" w:rsidP="005E3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005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6F5417" w:rsidRPr="00D17639" w:rsidRDefault="005E3005" w:rsidP="005E3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005">
        <w:rPr>
          <w:rFonts w:ascii="Times New Roman" w:hAnsi="Times New Roman" w:cs="Times New Roman"/>
          <w:sz w:val="28"/>
          <w:szCs w:val="28"/>
        </w:rPr>
        <w:t>по проведению опроса                                                             Т.А. Горошинская</w:t>
      </w:r>
    </w:p>
    <w:sectPr w:rsidR="006F5417" w:rsidRPr="00D17639" w:rsidSect="00B604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4EA"/>
    <w:multiLevelType w:val="hybridMultilevel"/>
    <w:tmpl w:val="7A60498A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2BB746ED"/>
    <w:multiLevelType w:val="hybridMultilevel"/>
    <w:tmpl w:val="735C1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292C"/>
    <w:multiLevelType w:val="multilevel"/>
    <w:tmpl w:val="7424F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25"/>
    <w:rsid w:val="000E538D"/>
    <w:rsid w:val="001857E9"/>
    <w:rsid w:val="001F353F"/>
    <w:rsid w:val="00244282"/>
    <w:rsid w:val="002778C5"/>
    <w:rsid w:val="00286A26"/>
    <w:rsid w:val="00407A3D"/>
    <w:rsid w:val="00473DE0"/>
    <w:rsid w:val="004C14D2"/>
    <w:rsid w:val="004C3CCC"/>
    <w:rsid w:val="00520E8E"/>
    <w:rsid w:val="00574B34"/>
    <w:rsid w:val="005E3005"/>
    <w:rsid w:val="005F210D"/>
    <w:rsid w:val="006F5417"/>
    <w:rsid w:val="00703C57"/>
    <w:rsid w:val="00747B90"/>
    <w:rsid w:val="0081285A"/>
    <w:rsid w:val="008E7528"/>
    <w:rsid w:val="009644D6"/>
    <w:rsid w:val="00A44F13"/>
    <w:rsid w:val="00AE7858"/>
    <w:rsid w:val="00B2139E"/>
    <w:rsid w:val="00B60425"/>
    <w:rsid w:val="00BB1EB1"/>
    <w:rsid w:val="00BB30BC"/>
    <w:rsid w:val="00BE73C2"/>
    <w:rsid w:val="00C0403D"/>
    <w:rsid w:val="00C32997"/>
    <w:rsid w:val="00CA37A6"/>
    <w:rsid w:val="00CC6002"/>
    <w:rsid w:val="00D17639"/>
    <w:rsid w:val="00D74204"/>
    <w:rsid w:val="00DC5DA8"/>
    <w:rsid w:val="00DE75CA"/>
    <w:rsid w:val="00E209D2"/>
    <w:rsid w:val="00E72529"/>
    <w:rsid w:val="00E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25"/>
    <w:pPr>
      <w:ind w:left="720"/>
      <w:contextualSpacing/>
    </w:pPr>
  </w:style>
  <w:style w:type="table" w:styleId="a4">
    <w:name w:val="Table Grid"/>
    <w:basedOn w:val="a1"/>
    <w:uiPriority w:val="59"/>
    <w:rsid w:val="00B6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25"/>
    <w:pPr>
      <w:ind w:left="720"/>
      <w:contextualSpacing/>
    </w:pPr>
  </w:style>
  <w:style w:type="table" w:styleId="a4">
    <w:name w:val="Table Grid"/>
    <w:basedOn w:val="a1"/>
    <w:uiPriority w:val="59"/>
    <w:rsid w:val="00B6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F7D8-9959-4B9F-9A05-B3F7ABCA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31</cp:revision>
  <cp:lastPrinted>2024-07-24T08:09:00Z</cp:lastPrinted>
  <dcterms:created xsi:type="dcterms:W3CDTF">2022-08-12T09:12:00Z</dcterms:created>
  <dcterms:modified xsi:type="dcterms:W3CDTF">2024-08-01T09:25:00Z</dcterms:modified>
</cp:coreProperties>
</file>